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608"/>
        <w:ind w:firstLine="708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</w:rPr>
        <w:t xml:space="preserve">Как не стать жертвой кражи денежных средств</w:t>
      </w:r>
      <w:r>
        <w:rPr>
          <w:b/>
          <w:bCs/>
          <w:sz w:val="28"/>
        </w:rPr>
        <w:t xml:space="preserve">.</w:t>
      </w:r>
      <w:r>
        <w:rPr>
          <w:b/>
          <w:bCs/>
          <w:sz w:val="28"/>
        </w:rPr>
      </w:r>
      <w:r>
        <w:rPr>
          <w:b/>
          <w:bCs/>
        </w:rPr>
      </w:r>
    </w:p>
    <w:p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highlight w:val="none"/>
        </w:rPr>
      </w:r>
      <w:r>
        <w:rPr>
          <w:b/>
          <w:bCs/>
          <w:sz w:val="28"/>
          <w:highlight w:val="none"/>
        </w:rPr>
      </w:r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Активное использование новых форм обслуживания в финансовом секторе неизбежно приводит к тому, что все чаще об</w:t>
      </w:r>
      <w:r>
        <w:rPr>
          <w:sz w:val="28"/>
        </w:rPr>
        <w:t xml:space="preserve">ъектом преступного посягательства становятся денежные средства, находящиеся на банковском счете. Нередки случаи хищения электронных денежных средств, предоставленных кредитной организации для исполнения денежных обязательств без открытия банковского счета.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Несмотря на то, что в современном правовом поле вопросы уголовной ответственности за хищение денежных средств, находящихся на банковском счете, и электронных денежных средств в целом урегулированы, число</w:t>
      </w:r>
      <w:r>
        <w:rPr>
          <w:sz w:val="28"/>
        </w:rPr>
        <w:t xml:space="preserve"> названных противоправных посягательств растет.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Во избежание хищения денежных средств с банковских карт рекомендуется: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1 – не сообщать персональные данные;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2 – не сообщать реквизиты и иные сведения об открытых расчетных счетах и банковских картах;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3 – не переходить по сомнительным ссылкам;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4 – не устанавливать подозрительные программные обеспечения </w:t>
        <w:br w:type="textWrapping" w:clear="all"/>
        <w:t xml:space="preserve">и приложения.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В случае если в отношении Вас совершены противоправные действия, незамедлительно обращайтесь в правоохранительные органы и принимайте меры к блокировке банковских карт.</w:t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p>
      <w:pPr>
        <w:pStyle w:val="618"/>
      </w:pPr>
      <w:r/>
      <w:r/>
    </w:p>
    <w:p>
      <w:pPr>
        <w:pStyle w:val="618"/>
      </w:pPr>
      <w:r/>
      <w:r/>
    </w:p>
    <w:p>
      <w:pPr>
        <w:pStyle w:val="618"/>
      </w:pPr>
      <w:r/>
      <w:r/>
    </w:p>
    <w:p>
      <w:pPr>
        <w:pStyle w:val="618"/>
      </w:pPr>
      <w:r/>
      <w:r/>
    </w:p>
    <w:p>
      <w:pPr>
        <w:pStyle w:val="618"/>
      </w:pPr>
      <w:r/>
      <w:r/>
    </w:p>
    <w:p>
      <w:pPr>
        <w:pStyle w:val="618"/>
      </w:pPr>
      <w:r/>
      <w:r/>
    </w:p>
    <w:p>
      <w:pPr>
        <w:pStyle w:val="618"/>
      </w:pPr>
      <w:r/>
      <w:r/>
    </w:p>
    <w:p>
      <w:pPr>
        <w:pStyle w:val="618"/>
      </w:pPr>
      <w:r/>
      <w:r/>
    </w:p>
    <w:p>
      <w:pPr>
        <w:pStyle w:val="618"/>
      </w:pPr>
      <w:r/>
      <w:r/>
    </w:p>
    <w:p>
      <w:pPr>
        <w:pStyle w:val="615"/>
      </w:pPr>
      <w:r/>
      <w:r/>
    </w:p>
    <w:sectPr>
      <w:headerReference w:type="even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14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8"/>
    <w:next w:val="60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8"/>
    <w:next w:val="60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8"/>
    <w:next w:val="60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8"/>
    <w:next w:val="60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8"/>
    <w:next w:val="60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8"/>
    <w:next w:val="60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8"/>
    <w:next w:val="60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8"/>
    <w:next w:val="60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8"/>
    <w:next w:val="60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8"/>
    <w:next w:val="60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08"/>
    <w:next w:val="60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08"/>
    <w:next w:val="60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8"/>
    <w:next w:val="60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0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08"/>
    <w:next w:val="6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0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0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08"/>
    <w:next w:val="60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8"/>
    <w:next w:val="60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8"/>
    <w:next w:val="60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8"/>
    <w:next w:val="60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8"/>
    <w:next w:val="60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8"/>
    <w:next w:val="60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8"/>
    <w:next w:val="60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8"/>
    <w:next w:val="60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8"/>
    <w:next w:val="60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8"/>
    <w:next w:val="608"/>
    <w:uiPriority w:val="99"/>
    <w:unhideWhenUsed/>
    <w:pPr>
      <w:spacing w:after="0" w:afterAutospacing="0"/>
    </w:pPr>
  </w:style>
  <w:style w:type="paragraph" w:styleId="608" w:default="1">
    <w:name w:val="Normal"/>
    <w:next w:val="608"/>
    <w:link w:val="608"/>
    <w:qFormat/>
    <w:rPr>
      <w:sz w:val="24"/>
      <w:szCs w:val="24"/>
      <w:lang w:val="ru-RU" w:eastAsia="ru-RU" w:bidi="ar-SA"/>
    </w:rPr>
  </w:style>
  <w:style w:type="character" w:styleId="609">
    <w:name w:val="Основной шрифт абзаца, Знак Знак"/>
    <w:next w:val="609"/>
    <w:link w:val="608"/>
    <w:semiHidden/>
  </w:style>
  <w:style w:type="table" w:styleId="610">
    <w:name w:val="Обычная таблица"/>
    <w:next w:val="610"/>
    <w:link w:val="608"/>
    <w:semiHidden/>
    <w:tblPr/>
  </w:style>
  <w:style w:type="numbering" w:styleId="611">
    <w:name w:val="Нет списка"/>
    <w:next w:val="611"/>
    <w:link w:val="608"/>
    <w:semiHidden/>
  </w:style>
  <w:style w:type="paragraph" w:styleId="612">
    <w:name w:val="UserStyle_0"/>
    <w:basedOn w:val="608"/>
    <w:next w:val="612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3">
    <w:name w:val=" Char Знак Знак Char Char"/>
    <w:basedOn w:val="608"/>
    <w:next w:val="613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4">
    <w:name w:val="Верхний колонтитул"/>
    <w:basedOn w:val="608"/>
    <w:next w:val="614"/>
    <w:link w:val="608"/>
    <w:pPr>
      <w:tabs>
        <w:tab w:val="center" w:pos="4677" w:leader="none"/>
        <w:tab w:val="right" w:pos="9355" w:leader="none"/>
      </w:tabs>
    </w:pPr>
  </w:style>
  <w:style w:type="paragraph" w:styleId="615">
    <w:name w:val="Нижний колонтитул"/>
    <w:basedOn w:val="608"/>
    <w:next w:val="615"/>
    <w:link w:val="608"/>
    <w:pPr>
      <w:tabs>
        <w:tab w:val="center" w:pos="4677" w:leader="none"/>
        <w:tab w:val="right" w:pos="9355" w:leader="none"/>
      </w:tabs>
    </w:pPr>
  </w:style>
  <w:style w:type="paragraph" w:styleId="616">
    <w:name w:val=" Знак Знак Знак Знак"/>
    <w:basedOn w:val="608"/>
    <w:next w:val="616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17">
    <w:name w:val="Сетка таблицы"/>
    <w:basedOn w:val="610"/>
    <w:next w:val="617"/>
    <w:link w:val="608"/>
    <w:tblPr/>
  </w:style>
  <w:style w:type="paragraph" w:styleId="618">
    <w:name w:val="Основной текст с отступом"/>
    <w:basedOn w:val="608"/>
    <w:next w:val="618"/>
    <w:link w:val="608"/>
    <w:pPr>
      <w:ind w:firstLine="720"/>
      <w:jc w:val="both"/>
    </w:pPr>
    <w:rPr>
      <w:sz w:val="28"/>
    </w:rPr>
  </w:style>
  <w:style w:type="paragraph" w:styleId="619">
    <w:name w:val=" Знак1"/>
    <w:basedOn w:val="608"/>
    <w:next w:val="619"/>
    <w:link w:val="608"/>
    <w:pPr>
      <w:spacing w:after="160" w:line="240" w:lineRule="exact"/>
    </w:pPr>
    <w:rPr>
      <w:rFonts w:ascii="Verdana" w:hAnsi="Verdana"/>
      <w:lang w:val="en-US" w:eastAsia="en-US"/>
    </w:rPr>
  </w:style>
  <w:style w:type="paragraph" w:styleId="620">
    <w:name w:val="Знак Знак Знак Знак Знак Знак Знак Знак"/>
    <w:basedOn w:val="608"/>
    <w:next w:val="620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1">
    <w:name w:val="Знак"/>
    <w:basedOn w:val="608"/>
    <w:next w:val="621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2">
    <w:name w:val="ConsPlusNormal"/>
    <w:next w:val="622"/>
    <w:link w:val="608"/>
    <w:rPr>
      <w:sz w:val="28"/>
      <w:szCs w:val="28"/>
      <w:lang w:val="ru-RU" w:eastAsia="ru-RU" w:bidi="ar-SA"/>
    </w:rPr>
  </w:style>
  <w:style w:type="paragraph" w:styleId="623">
    <w:name w:val="Текст выноски"/>
    <w:basedOn w:val="608"/>
    <w:next w:val="623"/>
    <w:link w:val="624"/>
    <w:rPr>
      <w:rFonts w:ascii="Segoe UI" w:hAnsi="Segoe UI" w:cs="Segoe UI"/>
      <w:sz w:val="18"/>
      <w:szCs w:val="18"/>
    </w:rPr>
  </w:style>
  <w:style w:type="character" w:styleId="624">
    <w:name w:val="Текст выноски Знак"/>
    <w:next w:val="624"/>
    <w:link w:val="623"/>
    <w:rPr>
      <w:rFonts w:ascii="Segoe UI" w:hAnsi="Segoe UI" w:cs="Segoe UI"/>
      <w:sz w:val="18"/>
      <w:szCs w:val="18"/>
    </w:rPr>
  </w:style>
  <w:style w:type="paragraph" w:styleId="625">
    <w:name w:val="Style6"/>
    <w:basedOn w:val="608"/>
    <w:next w:val="625"/>
    <w:link w:val="608"/>
    <w:pPr>
      <w:ind w:firstLine="701"/>
      <w:jc w:val="both"/>
      <w:spacing w:line="420" w:lineRule="exact"/>
      <w:widowControl w:val="off"/>
    </w:pPr>
  </w:style>
  <w:style w:type="character" w:styleId="626">
    <w:name w:val="Гиперссылка"/>
    <w:next w:val="626"/>
    <w:link w:val="608"/>
    <w:rPr>
      <w:color w:val="0000ff"/>
      <w:u w:val="single"/>
    </w:rPr>
  </w:style>
  <w:style w:type="character" w:styleId="627">
    <w:name w:val="Неразрешенное упоминание"/>
    <w:next w:val="627"/>
    <w:link w:val="608"/>
    <w:uiPriority w:val="99"/>
    <w:semiHidden/>
    <w:unhideWhenUsed/>
    <w:rPr>
      <w:color w:val="605e5c"/>
      <w:shd w:val="clear" w:color="auto" w:fill="e1dfdd"/>
    </w:rPr>
  </w:style>
  <w:style w:type="paragraph" w:styleId="628">
    <w:name w:val="Основной текст"/>
    <w:basedOn w:val="608"/>
    <w:next w:val="628"/>
    <w:link w:val="629"/>
    <w:pPr>
      <w:spacing w:after="120"/>
    </w:pPr>
  </w:style>
  <w:style w:type="character" w:styleId="629">
    <w:name w:val="Основной текст Знак"/>
    <w:next w:val="629"/>
    <w:link w:val="628"/>
    <w:rPr>
      <w:sz w:val="24"/>
      <w:szCs w:val="24"/>
    </w:rPr>
  </w:style>
  <w:style w:type="character" w:styleId="886" w:default="1">
    <w:name w:val="Default Paragraph Font"/>
    <w:uiPriority w:val="1"/>
    <w:semiHidden/>
    <w:unhideWhenUsed/>
  </w:style>
  <w:style w:type="numbering" w:styleId="887" w:default="1">
    <w:name w:val="No List"/>
    <w:uiPriority w:val="99"/>
    <w:semiHidden/>
    <w:unhideWhenUsed/>
  </w:style>
  <w:style w:type="table" w:styleId="88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2023-12-21T09:55:00Z</dcterms:created>
  <dcterms:modified xsi:type="dcterms:W3CDTF">2023-12-26T09:22:12Z</dcterms:modified>
  <cp:version>1048576</cp:version>
</cp:coreProperties>
</file>