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16" w:rsidRPr="00206016" w:rsidRDefault="00206016" w:rsidP="002060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22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2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06016" w:rsidRPr="00206016" w:rsidRDefault="00206016" w:rsidP="002060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 Совета депутатов</w:t>
      </w:r>
    </w:p>
    <w:p w:rsidR="00206016" w:rsidRPr="00206016" w:rsidRDefault="00206016" w:rsidP="002060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</w:p>
    <w:p w:rsidR="00206016" w:rsidRPr="00206016" w:rsidRDefault="00206016" w:rsidP="002060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САВЕЛОВСКИЙ</w:t>
      </w:r>
    </w:p>
    <w:p w:rsidR="00206016" w:rsidRPr="00206016" w:rsidRDefault="00206016" w:rsidP="002060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</w:p>
    <w:p w:rsidR="00206016" w:rsidRPr="00206016" w:rsidRDefault="00206016" w:rsidP="00206016">
      <w:pPr>
        <w:ind w:firstLine="709"/>
        <w:jc w:val="center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206016" w:rsidRPr="00206016" w:rsidRDefault="00206016" w:rsidP="00206016">
      <w:pPr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20601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206016" w:rsidRPr="00206016" w:rsidRDefault="00206016" w:rsidP="00206016">
      <w:pPr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206016" w:rsidRPr="00206016" w:rsidRDefault="00206016" w:rsidP="00206016">
      <w:pPr>
        <w:ind w:right="-1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___________ 20__ года № _______</w:t>
      </w:r>
    </w:p>
    <w:p w:rsidR="00206016" w:rsidRPr="00206016" w:rsidRDefault="00206016" w:rsidP="00206016">
      <w:pPr>
        <w:ind w:firstLine="709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016" w:rsidRPr="00206016" w:rsidRDefault="00206016" w:rsidP="00206016">
      <w:pPr>
        <w:ind w:firstLine="709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016" w:rsidRDefault="00206016" w:rsidP="00206016">
      <w:pPr>
        <w:autoSpaceDE w:val="0"/>
        <w:autoSpaceDN w:val="0"/>
        <w:adjustRightInd w:val="0"/>
        <w:ind w:right="5101"/>
        <w:rPr>
          <w:rFonts w:ascii="Times New Roman" w:hAnsi="Times New Roman" w:cs="Times New Roman"/>
          <w:b/>
          <w:sz w:val="28"/>
          <w:szCs w:val="28"/>
        </w:rPr>
      </w:pPr>
      <w:r w:rsidRPr="00206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hAnsi="Times New Roman" w:cs="Times New Roman"/>
          <w:b/>
          <w:sz w:val="28"/>
          <w:szCs w:val="28"/>
        </w:rPr>
        <w:t>обеспечения создания и ведения аккаунта аппарата Совета депутатов муниципального округа Савеловский в городе Москве в социальной сети</w:t>
      </w:r>
    </w:p>
    <w:p w:rsidR="00206016" w:rsidRDefault="00206016" w:rsidP="00206016">
      <w:pPr>
        <w:autoSpaceDE w:val="0"/>
        <w:autoSpaceDN w:val="0"/>
        <w:adjustRightInd w:val="0"/>
        <w:ind w:right="5101"/>
        <w:rPr>
          <w:rFonts w:ascii="Times New Roman" w:hAnsi="Times New Roman" w:cs="Times New Roman"/>
          <w:b/>
          <w:sz w:val="28"/>
          <w:szCs w:val="28"/>
        </w:rPr>
      </w:pPr>
    </w:p>
    <w:p w:rsidR="00206016" w:rsidRDefault="00206016" w:rsidP="00206016">
      <w:pPr>
        <w:autoSpaceDE w:val="0"/>
        <w:autoSpaceDN w:val="0"/>
        <w:adjustRightInd w:val="0"/>
        <w:ind w:right="5101"/>
        <w:rPr>
          <w:rFonts w:ascii="Times New Roman" w:hAnsi="Times New Roman" w:cs="Times New Roman"/>
          <w:b/>
          <w:sz w:val="28"/>
          <w:szCs w:val="28"/>
        </w:rPr>
      </w:pPr>
    </w:p>
    <w:p w:rsidR="00206016" w:rsidRPr="00206016" w:rsidRDefault="00206016" w:rsidP="00206016">
      <w:pPr>
        <w:autoSpaceDE w:val="0"/>
        <w:autoSpaceDN w:val="0"/>
        <w:adjustRightInd w:val="0"/>
        <w:ind w:right="-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</w:t>
      </w: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от 9 февраля 2009 года №8-ФЗ</w:t>
      </w:r>
      <w:proofErr w:type="gramStart"/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0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proofErr w:type="gramEnd"/>
      <w:r w:rsidRPr="002060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и от </w:t>
      </w:r>
      <w:r>
        <w:rPr>
          <w:rFonts w:ascii="Times New Roman" w:hAnsi="Times New Roman" w:cs="Times New Roman"/>
          <w:sz w:val="28"/>
          <w:szCs w:val="28"/>
        </w:rPr>
        <w:t>27 июля 2006 года №149-ФЗ «Об информации, информационных технологиях и о защите информации»:</w:t>
      </w:r>
    </w:p>
    <w:p w:rsidR="00206016" w:rsidRPr="00206016" w:rsidRDefault="00206016" w:rsidP="0020601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</w:t>
      </w:r>
      <w:r w:rsidRPr="00206016">
        <w:rPr>
          <w:rFonts w:ascii="Times New Roman" w:hAnsi="Times New Roman" w:cs="Times New Roman"/>
          <w:sz w:val="28"/>
          <w:szCs w:val="28"/>
        </w:rPr>
        <w:t>обеспечения создания и ведения аккаунта аппарата Совета депутатов муниципального округа Савеловский в городе Москве в социальной сет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206016" w:rsidRPr="00206016" w:rsidRDefault="00206016" w:rsidP="0020601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Опубликовать настоящее постановление в бюллетене «Московский муниципальный вестник».</w:t>
      </w:r>
    </w:p>
    <w:p w:rsidR="00206016" w:rsidRPr="00206016" w:rsidRDefault="00206016" w:rsidP="0020601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опубликования.</w:t>
      </w:r>
    </w:p>
    <w:p w:rsidR="00206016" w:rsidRPr="00206016" w:rsidRDefault="00206016" w:rsidP="0020601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главу муниципального округа Савеловский в городе Москве</w:t>
      </w:r>
      <w:r w:rsidRPr="00206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Аверьянова.</w:t>
      </w:r>
    </w:p>
    <w:p w:rsidR="00206016" w:rsidRPr="00206016" w:rsidRDefault="00206016" w:rsidP="0020601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16" w:rsidRPr="00206016" w:rsidRDefault="00206016" w:rsidP="0020601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16" w:rsidRPr="00206016" w:rsidRDefault="00206016" w:rsidP="00206016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округа</w:t>
      </w:r>
    </w:p>
    <w:p w:rsidR="00206016" w:rsidRPr="00206016" w:rsidRDefault="00206016" w:rsidP="00206016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6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Савеловский в городе Москве</w:t>
      </w:r>
      <w:r w:rsidRPr="00206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206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Аверьянов</w:t>
      </w:r>
    </w:p>
    <w:p w:rsidR="00206016" w:rsidRPr="00206016" w:rsidRDefault="00206016" w:rsidP="0020601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6016" w:rsidRPr="00206016">
          <w:pgSz w:w="11906" w:h="16838"/>
          <w:pgMar w:top="1134" w:right="851" w:bottom="1134" w:left="1418" w:header="708" w:footer="708" w:gutter="0"/>
          <w:cols w:space="720"/>
        </w:sectPr>
      </w:pPr>
    </w:p>
    <w:p w:rsidR="00206016" w:rsidRPr="00206016" w:rsidRDefault="00206016" w:rsidP="00206016">
      <w:pPr>
        <w:ind w:left="524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06016" w:rsidRPr="00206016" w:rsidRDefault="00206016" w:rsidP="00206016">
      <w:pPr>
        <w:ind w:left="524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аппарата Совета депутатов муниципального округа</w:t>
      </w:r>
      <w:r w:rsidRPr="00206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Савеловский в городе Москве</w:t>
      </w:r>
    </w:p>
    <w:p w:rsidR="00206016" w:rsidRPr="00206016" w:rsidRDefault="00206016" w:rsidP="00206016">
      <w:pPr>
        <w:ind w:left="5245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  <w:r w:rsidRPr="002060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 __________ 20__ года № ___</w:t>
      </w:r>
    </w:p>
    <w:p w:rsidR="00206016" w:rsidRDefault="00206016" w:rsidP="00144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016" w:rsidRDefault="00206016" w:rsidP="00144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016" w:rsidRDefault="00206016" w:rsidP="00144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8B7" w:rsidRDefault="001448B7" w:rsidP="00144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E72BE" w:rsidRDefault="001448B7" w:rsidP="00144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обеспечения создания и ведения аккаунта аппарата Совета депутатов муниципального округа Савеловский в городе Москве в социальной сети</w:t>
      </w:r>
    </w:p>
    <w:p w:rsidR="001448B7" w:rsidRDefault="001448B7" w:rsidP="00144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8B7" w:rsidRDefault="001448B7" w:rsidP="001448B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448B7" w:rsidRDefault="001448B7" w:rsidP="001448B7">
      <w:pPr>
        <w:rPr>
          <w:rFonts w:ascii="Times New Roman" w:hAnsi="Times New Roman" w:cs="Times New Roman"/>
          <w:sz w:val="28"/>
          <w:szCs w:val="28"/>
        </w:rPr>
      </w:pPr>
    </w:p>
    <w:p w:rsidR="001448B7" w:rsidRDefault="001448B7" w:rsidP="0014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17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правила создания и ведения аккаунта аппарата Совета депутатов муниципального округа Савеловский в городе Москве в социальной сети </w:t>
      </w:r>
      <w:r w:rsidR="00A34A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AD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34A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 – телекоммуникационной сети </w:t>
      </w:r>
      <w:r w:rsidR="00E524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Интеренет</w:t>
      </w:r>
      <w:r w:rsidR="00E524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(далее – социальная сеть).</w:t>
      </w:r>
    </w:p>
    <w:p w:rsidR="00462F56" w:rsidRDefault="00462F56" w:rsidP="0014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 социальной сетью в целях реализации настоящего Порядка понимается информационная система, обеспечивающая следующие возможности: </w:t>
      </w:r>
    </w:p>
    <w:p w:rsidR="00462F56" w:rsidRDefault="00462F56" w:rsidP="0014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организова</w:t>
      </w:r>
      <w:r w:rsidR="00E524E6">
        <w:rPr>
          <w:rFonts w:ascii="Times New Roman" w:hAnsi="Times New Roman" w:cs="Times New Roman"/>
          <w:sz w:val="28"/>
          <w:szCs w:val="28"/>
        </w:rPr>
        <w:t>нные (формирование устойчивых со</w:t>
      </w:r>
      <w:r>
        <w:rPr>
          <w:rFonts w:ascii="Times New Roman" w:hAnsi="Times New Roman" w:cs="Times New Roman"/>
          <w:sz w:val="28"/>
          <w:szCs w:val="28"/>
        </w:rPr>
        <w:t>ц</w:t>
      </w:r>
      <w:r w:rsidR="00E524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альных связей между лицами, подключившимися к системе в информационно – телекоммуникационной сети </w:t>
      </w:r>
      <w:r w:rsidR="00E524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Интеренет</w:t>
      </w:r>
      <w:r w:rsidR="00E524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форме групп и сообществ на основе этических и правовых норм в пределах ограничений, наложенных правилами использования системы);</w:t>
      </w:r>
    </w:p>
    <w:p w:rsidR="00462F56" w:rsidRDefault="00462F56" w:rsidP="0014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коммуникативные (возможность определять список других пользователей, с которыми они могут сообщаться в рамках трансграничного виртуального общения, обеспеченного пользователям социальной сетью); </w:t>
      </w:r>
    </w:p>
    <w:p w:rsidR="00462F56" w:rsidRDefault="00462F56" w:rsidP="0014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информационные (возможность обмениваться информацией, в том числе путем массового распространения информации в интересах неопределенного круга лиц в целях широкого общественного информирования, консультирования и просвещения).</w:t>
      </w:r>
    </w:p>
    <w:p w:rsidR="00462F56" w:rsidRDefault="00462F56" w:rsidP="0014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Иные понятия, используемые в настоящем Порядке, употребляются в значении, равном тому, которое определено Федеральным законом от 27 июля 2006 года №149-ФЗ «Об информации, информационных технологиях и о защите информации».</w:t>
      </w:r>
    </w:p>
    <w:p w:rsidR="001448B7" w:rsidRDefault="00A81715" w:rsidP="0014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48B7">
        <w:rPr>
          <w:rFonts w:ascii="Times New Roman" w:hAnsi="Times New Roman" w:cs="Times New Roman"/>
          <w:sz w:val="28"/>
          <w:szCs w:val="28"/>
        </w:rPr>
        <w:t>2. Муниципальный служащий аппарата Совета депутатов муниципального округа Савеловский в городе Мо</w:t>
      </w:r>
      <w:r>
        <w:rPr>
          <w:rFonts w:ascii="Times New Roman" w:hAnsi="Times New Roman" w:cs="Times New Roman"/>
          <w:sz w:val="28"/>
          <w:szCs w:val="28"/>
        </w:rPr>
        <w:t>скве, осуществляющий функции по информированию</w:t>
      </w:r>
      <w:r w:rsidR="00E06D43">
        <w:rPr>
          <w:rFonts w:ascii="Times New Roman" w:hAnsi="Times New Roman" w:cs="Times New Roman"/>
          <w:sz w:val="28"/>
          <w:szCs w:val="28"/>
        </w:rPr>
        <w:t xml:space="preserve"> (далее – ответственный муниципальный служащий)</w:t>
      </w:r>
      <w:r>
        <w:rPr>
          <w:rFonts w:ascii="Times New Roman" w:hAnsi="Times New Roman" w:cs="Times New Roman"/>
          <w:sz w:val="28"/>
          <w:szCs w:val="28"/>
        </w:rPr>
        <w:t>, создает и ведет аккаунт аппарата Совета депутатов муниципального округа Савеловский в городе Москве (далее – аппарат Совета депутатов) в социальной сети.</w:t>
      </w:r>
    </w:p>
    <w:p w:rsidR="00A81715" w:rsidRDefault="00A81715" w:rsidP="0014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Ссылка на аккаунт аппарата Совета депутатов в социальной сети подлежит размещению на официальном сайте муниципального округа Савеловский в городе Москве в информационно – телекоммуникационной сети </w:t>
      </w:r>
      <w:r w:rsidR="00BE3C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Интеренет</w:t>
      </w:r>
      <w:r w:rsidR="00BE3C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715" w:rsidRDefault="00A81715" w:rsidP="001448B7">
      <w:pPr>
        <w:rPr>
          <w:rFonts w:ascii="Times New Roman" w:hAnsi="Times New Roman" w:cs="Times New Roman"/>
          <w:sz w:val="28"/>
          <w:szCs w:val="28"/>
        </w:rPr>
      </w:pPr>
    </w:p>
    <w:p w:rsidR="00A81715" w:rsidRDefault="00A81715" w:rsidP="00A8171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наполнения аккаунта</w:t>
      </w:r>
    </w:p>
    <w:p w:rsidR="00A81715" w:rsidRDefault="00A81715" w:rsidP="00A8171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1715" w:rsidRDefault="00A81715" w:rsidP="00A81715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аккаунте аппарата Совета депутатов рекомендуется размещать не менее трех – двух публикаций в неделю, содержащих сведения о деятельности органов местного самоуправления муниципального округа Савеловский в городе Москве или другую общественно значимую информацию.</w:t>
      </w:r>
    </w:p>
    <w:p w:rsidR="00A81715" w:rsidRDefault="00A81715" w:rsidP="00A81715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ведении аккаунта используются тексты, фотографии,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карточки, анимация, видео, трансляции прямых эфиров, опросы, конкурсы, акции, иные материалы и форматы с учетом специфики социальной сети.</w:t>
      </w:r>
    </w:p>
    <w:p w:rsidR="00A81715" w:rsidRDefault="00A81715" w:rsidP="00A81715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Аккаунт должен включать в себя текстовое описание и дизайнерское оформление, способ связи с администратором аккаунта. При ведении аккаунта рекомендуется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новые возможности социальной сети (приложения,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динамичные обложки и т.д.).</w:t>
      </w:r>
    </w:p>
    <w:p w:rsidR="00130FB1" w:rsidRDefault="00130FB1" w:rsidP="00A81715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текстов публикаций необходимо использовать стиль, характерный для общения в социальных сетях (разговорный либо публицистический функциональный). Не рекомендуется публиковать информацию в формате пресс – релизов, использовать речевые особенности, характерные для официально –</w:t>
      </w:r>
      <w:r w:rsidR="00EF16B2">
        <w:rPr>
          <w:rFonts w:ascii="Times New Roman" w:hAnsi="Times New Roman" w:cs="Times New Roman"/>
          <w:sz w:val="28"/>
          <w:szCs w:val="28"/>
        </w:rPr>
        <w:t xml:space="preserve"> делового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функционального стиля.</w:t>
      </w:r>
    </w:p>
    <w:p w:rsidR="00130FB1" w:rsidRDefault="00130FB1" w:rsidP="00A81715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муниципальный служащий модерирует комментарии и сообщения пользователей в аккаунте аппарата Совета депутатов.</w:t>
      </w:r>
    </w:p>
    <w:p w:rsidR="00130FB1" w:rsidRPr="00A81715" w:rsidRDefault="00130FB1" w:rsidP="00A81715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Удалению подлежат комментарии и сообщения пользователей, нарушающие нормативные правовые акты Российской Федерации, города Москвы и органов местного самоуправления муниципального округа Савеловский в городе Москве. Подлежат </w:t>
      </w:r>
      <w:r w:rsidR="00BD5FC8">
        <w:rPr>
          <w:rFonts w:ascii="Times New Roman" w:hAnsi="Times New Roman" w:cs="Times New Roman"/>
          <w:sz w:val="28"/>
          <w:szCs w:val="28"/>
        </w:rPr>
        <w:t xml:space="preserve">удалению также комментарии, содержащие спам – рассылки, нецензурные выражения и оскорбления. При этом пользователям, допустившим такие сообщения (комментарии), могут быть ограничены коммуникативные возможности, предоставляемые социальной сетью, в порядке, определенном правилами пользования социальной сетью. </w:t>
      </w:r>
    </w:p>
    <w:sectPr w:rsidR="00130FB1" w:rsidRPr="00A81715" w:rsidSect="00C878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0367"/>
    <w:multiLevelType w:val="multilevel"/>
    <w:tmpl w:val="EFE84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1A"/>
    <w:rsid w:val="00130FB1"/>
    <w:rsid w:val="001448B7"/>
    <w:rsid w:val="001A4D1E"/>
    <w:rsid w:val="00206016"/>
    <w:rsid w:val="00227323"/>
    <w:rsid w:val="00462F56"/>
    <w:rsid w:val="004A7489"/>
    <w:rsid w:val="00A34ADF"/>
    <w:rsid w:val="00A81715"/>
    <w:rsid w:val="00BD5FC8"/>
    <w:rsid w:val="00BE3C48"/>
    <w:rsid w:val="00C878DF"/>
    <w:rsid w:val="00D52D1A"/>
    <w:rsid w:val="00E06D43"/>
    <w:rsid w:val="00E524E6"/>
    <w:rsid w:val="00EF16B2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0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8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6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0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8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6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2023-02-14T07:23:00Z</dcterms:created>
  <dcterms:modified xsi:type="dcterms:W3CDTF">2023-02-14T08:21:00Z</dcterms:modified>
</cp:coreProperties>
</file>