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BD" w:rsidRPr="00BC6B36" w:rsidRDefault="00A20B4C" w:rsidP="003976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B36">
        <w:rPr>
          <w:rFonts w:ascii="Times New Roman" w:hAnsi="Times New Roman" w:cs="Times New Roman"/>
          <w:b/>
          <w:sz w:val="28"/>
          <w:szCs w:val="28"/>
        </w:rPr>
        <w:t>Модельный проект</w:t>
      </w:r>
    </w:p>
    <w:p w:rsidR="007E148E" w:rsidRP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64E83" w:rsidRPr="001D6722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2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3538B5" w:rsidRPr="001D6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48E" w:rsidRDefault="001D6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</w:t>
      </w:r>
    </w:p>
    <w:p w:rsidR="001D6722" w:rsidRDefault="001D6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</w:t>
      </w:r>
      <w:r w:rsidR="003538B5" w:rsidRPr="00BC6B36">
        <w:rPr>
          <w:rFonts w:ascii="Times New Roman" w:hAnsi="Times New Roman" w:cs="Times New Roman"/>
          <w:bCs/>
          <w:sz w:val="28"/>
          <w:szCs w:val="28"/>
        </w:rPr>
        <w:t>__</w:t>
      </w:r>
      <w:r w:rsidRPr="00BC6B36">
        <w:rPr>
          <w:rFonts w:ascii="Times New Roman" w:hAnsi="Times New Roman" w:cs="Times New Roman"/>
          <w:bCs/>
          <w:sz w:val="28"/>
          <w:szCs w:val="28"/>
        </w:rPr>
        <w:t xml:space="preserve"> года № ____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1D6722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  <w:r w:rsidR="001D6722" w:rsidRPr="001D6722">
        <w:rPr>
          <w:rFonts w:ascii="Times New Roman" w:hAnsi="Times New Roman" w:cs="Times New Roman"/>
          <w:b/>
          <w:sz w:val="28"/>
          <w:szCs w:val="28"/>
        </w:rPr>
        <w:t>муниципального округа Савеловский в городе Москве</w:t>
      </w:r>
      <w:r w:rsidR="001D6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  <w:proofErr w:type="gramEnd"/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1D6722">
        <w:rPr>
          <w:rFonts w:ascii="Times New Roman" w:hAnsi="Times New Roman" w:cs="Times New Roman"/>
          <w:bCs/>
          <w:sz w:val="28"/>
          <w:szCs w:val="28"/>
        </w:rPr>
        <w:t>,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2C0491" w:rsidRPr="001D6722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D6722">
        <w:rPr>
          <w:rFonts w:ascii="Times New Roman" w:hAnsi="Times New Roman" w:cs="Times New Roman"/>
          <w:bCs/>
          <w:sz w:val="28"/>
          <w:szCs w:val="28"/>
        </w:rPr>
        <w:t xml:space="preserve"> Савеловский </w:t>
      </w:r>
      <w:r w:rsidR="002C0491">
        <w:rPr>
          <w:rFonts w:ascii="Times New Roman" w:hAnsi="Times New Roman" w:cs="Times New Roman"/>
          <w:bCs/>
          <w:sz w:val="28"/>
          <w:szCs w:val="28"/>
        </w:rPr>
        <w:t>реш</w:t>
      </w:r>
      <w:r w:rsidR="008A65C0">
        <w:rPr>
          <w:rFonts w:ascii="Times New Roman" w:hAnsi="Times New Roman" w:cs="Times New Roman"/>
          <w:bCs/>
          <w:sz w:val="28"/>
          <w:szCs w:val="28"/>
        </w:rPr>
        <w:t>ил</w:t>
      </w:r>
      <w:r w:rsidR="002C0491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1D672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A65C0" w:rsidRPr="008A6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5C0" w:rsidRPr="001D672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D6722" w:rsidRPr="001D6722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  <w:proofErr w:type="gramEnd"/>
    </w:p>
    <w:p w:rsidR="001D6722" w:rsidRDefault="00B75CA8" w:rsidP="001D6722">
      <w:pPr>
        <w:pStyle w:val="af2"/>
        <w:ind w:firstLine="700"/>
      </w:pPr>
      <w:r>
        <w:rPr>
          <w:bCs/>
        </w:rPr>
        <w:t>2.</w:t>
      </w:r>
      <w:r w:rsidR="007915E2">
        <w:rPr>
          <w:bCs/>
        </w:rPr>
        <w:t xml:space="preserve"> </w:t>
      </w:r>
      <w:r w:rsidR="00D134E4">
        <w:rPr>
          <w:bCs/>
        </w:rPr>
        <w:t>Опубликовать н</w:t>
      </w:r>
      <w:r w:rsidR="002C0491" w:rsidRPr="00B75CA8">
        <w:rPr>
          <w:bCs/>
        </w:rPr>
        <w:t>астоящее решение в бюллетене «Московский муниципальный вестник»</w:t>
      </w:r>
      <w:r w:rsidR="001D6722">
        <w:rPr>
          <w:bCs/>
        </w:rPr>
        <w:t xml:space="preserve"> </w:t>
      </w:r>
      <w:r w:rsidR="001D6722" w:rsidRPr="00410769">
        <w:t>и разместить на официальном сайте муниципального округа</w:t>
      </w:r>
      <w:r w:rsidR="001D6722">
        <w:t xml:space="preserve"> Савеловский в городе Москве в информационно-телекоммуникационной сети «Интернет»: </w:t>
      </w:r>
      <w:hyperlink r:id="rId9" w:history="1">
        <w:r w:rsidR="001D6722" w:rsidRPr="003B7B7B">
          <w:rPr>
            <w:rStyle w:val="af4"/>
            <w:lang w:val="en-US"/>
          </w:rPr>
          <w:t>www</w:t>
        </w:r>
        <w:r w:rsidR="001D6722" w:rsidRPr="003B7B7B">
          <w:rPr>
            <w:rStyle w:val="af4"/>
          </w:rPr>
          <w:t>.</w:t>
        </w:r>
        <w:r w:rsidR="001D6722" w:rsidRPr="003B7B7B">
          <w:rPr>
            <w:rStyle w:val="af4"/>
            <w:lang w:val="en-US"/>
          </w:rPr>
          <w:t>sav</w:t>
        </w:r>
        <w:r w:rsidR="001D6722" w:rsidRPr="003B7B7B">
          <w:rPr>
            <w:rStyle w:val="af4"/>
            <w:lang w:val="en-US"/>
          </w:rPr>
          <w:t>e</w:t>
        </w:r>
        <w:r w:rsidR="001D6722" w:rsidRPr="003B7B7B">
          <w:rPr>
            <w:rStyle w:val="af4"/>
            <w:lang w:val="en-US"/>
          </w:rPr>
          <w:t>lo</w:t>
        </w:r>
        <w:r w:rsidR="001D6722" w:rsidRPr="003B7B7B">
          <w:rPr>
            <w:rStyle w:val="af4"/>
            <w:lang w:val="en-US"/>
          </w:rPr>
          <w:t>v</w:t>
        </w:r>
        <w:r w:rsidR="001D6722" w:rsidRPr="003B7B7B">
          <w:rPr>
            <w:rStyle w:val="af4"/>
            <w:lang w:val="en-US"/>
          </w:rPr>
          <w:t>skoe</w:t>
        </w:r>
        <w:r w:rsidR="001D6722" w:rsidRPr="003B7B7B">
          <w:rPr>
            <w:rStyle w:val="af4"/>
          </w:rPr>
          <w:t>.</w:t>
        </w:r>
        <w:r w:rsidR="001D6722" w:rsidRPr="003B7B7B">
          <w:rPr>
            <w:rStyle w:val="af4"/>
            <w:lang w:val="en-US"/>
          </w:rPr>
          <w:t>ru</w:t>
        </w:r>
      </w:hyperlink>
      <w:r w:rsidR="001D6722" w:rsidRPr="00410769">
        <w:t>.</w:t>
      </w:r>
    </w:p>
    <w:p w:rsidR="007915E2" w:rsidRPr="003538B5" w:rsidRDefault="003538B5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38B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Pr="001D67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6722">
        <w:rPr>
          <w:rFonts w:ascii="Times New Roman" w:hAnsi="Times New Roman" w:cs="Times New Roman"/>
          <w:sz w:val="28"/>
          <w:szCs w:val="28"/>
        </w:rPr>
        <w:t xml:space="preserve"> Савеловский в городе Москве </w:t>
      </w:r>
      <w:r w:rsidRPr="003538B5">
        <w:rPr>
          <w:rFonts w:ascii="Times New Roman" w:hAnsi="Times New Roman" w:cs="Times New Roman"/>
          <w:sz w:val="28"/>
          <w:szCs w:val="28"/>
        </w:rPr>
        <w:t>от </w:t>
      </w:r>
      <w:r w:rsidR="001D6722">
        <w:rPr>
          <w:rFonts w:ascii="Times New Roman" w:hAnsi="Times New Roman" w:cs="Times New Roman"/>
          <w:sz w:val="28"/>
          <w:szCs w:val="28"/>
        </w:rPr>
        <w:t xml:space="preserve">19 ноября </w:t>
      </w:r>
      <w:r w:rsidRPr="003538B5">
        <w:rPr>
          <w:rFonts w:ascii="Times New Roman" w:hAnsi="Times New Roman" w:cs="Times New Roman"/>
          <w:sz w:val="28"/>
          <w:szCs w:val="28"/>
        </w:rPr>
        <w:t>20</w:t>
      </w:r>
      <w:r w:rsidR="001D6722">
        <w:rPr>
          <w:rFonts w:ascii="Times New Roman" w:hAnsi="Times New Roman" w:cs="Times New Roman"/>
          <w:sz w:val="28"/>
          <w:szCs w:val="28"/>
        </w:rPr>
        <w:t>15</w:t>
      </w:r>
      <w:r w:rsidRPr="003538B5">
        <w:rPr>
          <w:rFonts w:ascii="Times New Roman" w:hAnsi="Times New Roman" w:cs="Times New Roman"/>
          <w:sz w:val="28"/>
          <w:szCs w:val="28"/>
        </w:rPr>
        <w:t> года №</w:t>
      </w:r>
      <w:r w:rsidR="001D6722">
        <w:rPr>
          <w:rFonts w:ascii="Times New Roman" w:hAnsi="Times New Roman" w:cs="Times New Roman"/>
          <w:sz w:val="28"/>
          <w:szCs w:val="28"/>
        </w:rPr>
        <w:t xml:space="preserve"> 17/7 </w:t>
      </w:r>
      <w:r w:rsidRPr="003538B5">
        <w:rPr>
          <w:rFonts w:ascii="Times New Roman" w:hAnsi="Times New Roman" w:cs="Times New Roman"/>
          <w:sz w:val="28"/>
          <w:szCs w:val="28"/>
        </w:rPr>
        <w:t>«</w:t>
      </w:r>
      <w:r w:rsidR="00B92931">
        <w:rPr>
          <w:rFonts w:ascii="Times New Roman" w:hAnsi="Times New Roman" w:cs="Times New Roman"/>
          <w:sz w:val="28"/>
          <w:szCs w:val="28"/>
        </w:rPr>
        <w:t>Об утверждении Положения о комиссии аппарата Совета депутатов муниципального округа Савеловский в городе Москве по соблюдению требований к служебному поведению муниципальных служащих и урегулированию конфликтов интересов</w:t>
      </w:r>
      <w:r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5031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75CA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05">
        <w:rPr>
          <w:rFonts w:ascii="Times New Roman" w:hAnsi="Times New Roman" w:cs="Times New Roman"/>
          <w:bCs/>
          <w:sz w:val="28"/>
          <w:szCs w:val="28"/>
        </w:rPr>
        <w:t>вы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</w:t>
      </w:r>
      <w:r w:rsidRPr="00B92931">
        <w:rPr>
          <w:rFonts w:ascii="Times New Roman" w:hAnsi="Times New Roman" w:cs="Times New Roman"/>
          <w:bCs/>
          <w:sz w:val="28"/>
          <w:szCs w:val="28"/>
        </w:rPr>
        <w:t>главу муниципального округа</w:t>
      </w:r>
      <w:r w:rsidR="00B92931">
        <w:rPr>
          <w:rFonts w:ascii="Times New Roman" w:hAnsi="Times New Roman" w:cs="Times New Roman"/>
          <w:bCs/>
          <w:sz w:val="28"/>
          <w:szCs w:val="28"/>
        </w:rPr>
        <w:t xml:space="preserve"> Савеловский в городе Москве В.В. Лядского</w:t>
      </w:r>
      <w:r w:rsidR="001253FF">
        <w:rPr>
          <w:rFonts w:ascii="Times New Roman" w:hAnsi="Times New Roman" w:cs="Times New Roman"/>
          <w:i/>
          <w:sz w:val="28"/>
          <w:szCs w:val="28"/>
        </w:rPr>
        <w:t>.</w:t>
      </w:r>
      <w:r w:rsidR="003538B5" w:rsidRPr="007D00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2931" w:rsidRDefault="00B92931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2931" w:rsidRPr="00B92931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931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B92931" w:rsidRPr="00B92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93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1253FF" w:rsidRDefault="00B92931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 в городе Москве                                                              В.В. Лядский</w:t>
      </w:r>
    </w:p>
    <w:p w:rsidR="008A65C0" w:rsidRDefault="008A65C0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  <w:sectPr w:rsidR="008A65C0" w:rsidSect="001253FF">
          <w:headerReference w:type="default" r:id="rId10"/>
          <w:pgSz w:w="11906" w:h="16838"/>
          <w:pgMar w:top="709" w:right="850" w:bottom="851" w:left="1134" w:header="708" w:footer="708" w:gutter="0"/>
          <w:cols w:space="708"/>
          <w:titlePg/>
          <w:docGrid w:linePitch="360"/>
        </w:sect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A7718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929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538B5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181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0B7CF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 20</w:t>
      </w:r>
      <w:r w:rsidR="008A65C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A22E7E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A22E7E" w:rsidRPr="00A2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5C0" w:rsidRPr="00A22E7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A22E7E" w:rsidRPr="00A22E7E">
        <w:rPr>
          <w:rFonts w:ascii="Times New Roman" w:hAnsi="Times New Roman" w:cs="Times New Roman"/>
          <w:b/>
          <w:sz w:val="28"/>
          <w:szCs w:val="28"/>
        </w:rPr>
        <w:t xml:space="preserve">Савеловский в городе Москве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  <w:proofErr w:type="gramEnd"/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0BE4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A22E7E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A22E7E" w:rsidRPr="00A22E7E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A22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1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A22E7E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</w:t>
      </w:r>
      <w:r w:rsidR="00A22E7E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 w:rsidR="00995524" w:rsidRPr="00A22E7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A22E7E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A22E7E">
        <w:rPr>
          <w:rFonts w:ascii="Times New Roman" w:hAnsi="Times New Roman" w:cs="Times New Roman"/>
          <w:sz w:val="28"/>
          <w:szCs w:val="28"/>
        </w:rPr>
        <w:t>депутатов</w:t>
      </w:r>
      <w:r w:rsidR="00995524" w:rsidRPr="00A22E7E">
        <w:rPr>
          <w:rFonts w:ascii="Times New Roman" w:hAnsi="Times New Roman" w:cs="Times New Roman"/>
          <w:sz w:val="28"/>
          <w:szCs w:val="28"/>
        </w:rPr>
        <w:t>)</w:t>
      </w:r>
      <w:r w:rsidR="00C462BD" w:rsidRPr="00A22E7E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A22E7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D134E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4323">
        <w:rPr>
          <w:rFonts w:ascii="Times New Roman" w:hAnsi="Times New Roman" w:cs="Times New Roman"/>
          <w:sz w:val="28"/>
          <w:szCs w:val="28"/>
        </w:rPr>
        <w:t>25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3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2551A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A22E7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A22E7E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 w:rsidRPr="0040612D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40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51A" w:rsidRPr="00A22E7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A22E7E">
        <w:rPr>
          <w:rFonts w:ascii="Times New Roman" w:hAnsi="Times New Roman" w:cs="Times New Roman"/>
          <w:sz w:val="28"/>
          <w:szCs w:val="28"/>
        </w:rPr>
        <w:t>,</w:t>
      </w:r>
      <w:r w:rsidR="00890076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280AF9">
        <w:rPr>
          <w:rFonts w:ascii="Times New Roman" w:hAnsi="Times New Roman" w:cs="Times New Roman"/>
          <w:sz w:val="28"/>
          <w:szCs w:val="28"/>
        </w:rPr>
        <w:t>утверждается ее состав.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6</w:t>
      </w:r>
      <w:r w:rsidR="00E77F01" w:rsidRPr="004250FD">
        <w:rPr>
          <w:rFonts w:ascii="Times New Roman" w:hAnsi="Times New Roman" w:cs="Times New Roman"/>
          <w:sz w:val="28"/>
          <w:szCs w:val="28"/>
        </w:rPr>
        <w:t xml:space="preserve">. Комиссия состоит из </w:t>
      </w:r>
      <w:r w:rsidR="00280AF9" w:rsidRPr="004250FD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280AF9" w:rsidRPr="004250FD">
        <w:rPr>
          <w:rFonts w:ascii="Times New Roman" w:hAnsi="Times New Roman" w:cs="Times New Roman"/>
          <w:sz w:val="28"/>
          <w:szCs w:val="28"/>
        </w:rPr>
        <w:t>,</w:t>
      </w:r>
      <w:r w:rsidR="005F08D3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4250FD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A22E7E">
        <w:rPr>
          <w:rFonts w:ascii="Times New Roman" w:hAnsi="Times New Roman"/>
          <w:sz w:val="28"/>
          <w:szCs w:val="28"/>
        </w:rPr>
        <w:t>муниципального округа</w:t>
      </w:r>
      <w:r w:rsidR="00A22E7E">
        <w:rPr>
          <w:rFonts w:ascii="Times New Roman" w:hAnsi="Times New Roman"/>
          <w:sz w:val="28"/>
          <w:szCs w:val="28"/>
        </w:rPr>
        <w:t xml:space="preserve"> Савеловский в городе Москве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(далее – глава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A22E7E">
        <w:rPr>
          <w:rFonts w:ascii="Times New Roman" w:hAnsi="Times New Roman"/>
          <w:sz w:val="28"/>
          <w:szCs w:val="28"/>
        </w:rPr>
        <w:t>муниципального округа</w:t>
      </w:r>
      <w:r w:rsidR="00B32C17" w:rsidRPr="00B32C17">
        <w:rPr>
          <w:rFonts w:ascii="Times New Roman" w:hAnsi="Times New Roman"/>
          <w:sz w:val="28"/>
          <w:szCs w:val="28"/>
        </w:rPr>
        <w:t>)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4250FD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 w:rsidRPr="004250FD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 w:rsidRPr="004250FD">
        <w:rPr>
          <w:rFonts w:ascii="Times New Roman" w:hAnsi="Times New Roman" w:cs="Times New Roman"/>
          <w:sz w:val="28"/>
          <w:szCs w:val="28"/>
        </w:rPr>
        <w:t>я и членов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  <w:r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D78FB" w:rsidRPr="004250FD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при принятии </w:t>
      </w:r>
      <w:r w:rsidR="00280AF9" w:rsidRPr="004250FD">
        <w:rPr>
          <w:rFonts w:ascii="Times New Roman" w:hAnsi="Times New Roman" w:cs="Times New Roman"/>
          <w:sz w:val="28"/>
          <w:szCs w:val="28"/>
        </w:rPr>
        <w:lastRenderedPageBreak/>
        <w:t xml:space="preserve">решений обладают равными правами. В отсутствие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</w:t>
      </w:r>
      <w:r w:rsidR="00280AF9" w:rsidRPr="004250F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а) </w:t>
      </w:r>
      <w:r w:rsidR="00B32C17" w:rsidRPr="00B32C17">
        <w:rPr>
          <w:rFonts w:ascii="Times New Roman" w:hAnsi="Times New Roman"/>
          <w:sz w:val="28"/>
          <w:szCs w:val="28"/>
        </w:rPr>
        <w:t>глава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A22E7E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 w:rsidRPr="004250F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77D7" w:rsidRPr="00A22E7E">
        <w:rPr>
          <w:rFonts w:ascii="Times New Roman" w:hAnsi="Times New Roman" w:cs="Times New Roman"/>
          <w:sz w:val="28"/>
          <w:szCs w:val="28"/>
        </w:rPr>
        <w:t>муниципальный служащий аппарата Совета депутатов</w:t>
      </w:r>
      <w:r w:rsidR="000177D7" w:rsidRPr="004250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38F1" w:rsidRPr="004250FD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4250F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4250FD">
        <w:rPr>
          <w:rFonts w:ascii="Times New Roman" w:hAnsi="Times New Roman" w:cs="Times New Roman"/>
          <w:sz w:val="28"/>
          <w:szCs w:val="28"/>
        </w:rPr>
        <w:t>)</w:t>
      </w:r>
      <w:r w:rsidR="00FD1705" w:rsidRPr="004250FD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A22E7E">
        <w:rPr>
          <w:rFonts w:ascii="Times New Roman" w:hAnsi="Times New Roman"/>
          <w:sz w:val="28"/>
          <w:szCs w:val="28"/>
        </w:rPr>
        <w:t>муниципального округа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A22E7E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E7E">
        <w:rPr>
          <w:rFonts w:ascii="Times New Roman" w:hAnsi="Times New Roman" w:cs="Times New Roman"/>
          <w:sz w:val="28"/>
          <w:szCs w:val="28"/>
        </w:rPr>
        <w:t>1</w:t>
      </w:r>
      <w:r w:rsidR="00A30200" w:rsidRPr="00A22E7E">
        <w:rPr>
          <w:rFonts w:ascii="Times New Roman" w:hAnsi="Times New Roman" w:cs="Times New Roman"/>
          <w:sz w:val="28"/>
          <w:szCs w:val="28"/>
        </w:rPr>
        <w:t>)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200" w:rsidRPr="00A22E7E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A22E7E">
        <w:rPr>
          <w:rFonts w:ascii="Times New Roman" w:hAnsi="Times New Roman" w:cs="Times New Roman"/>
          <w:sz w:val="28"/>
          <w:szCs w:val="28"/>
        </w:rPr>
        <w:t>,</w:t>
      </w:r>
      <w:r w:rsidR="00A30200" w:rsidRPr="00A22E7E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</w:t>
      </w:r>
      <w:r w:rsidR="00A22E7E">
        <w:rPr>
          <w:rFonts w:ascii="Times New Roman" w:hAnsi="Times New Roman" w:cs="Times New Roman"/>
          <w:sz w:val="28"/>
          <w:szCs w:val="28"/>
        </w:rPr>
        <w:t xml:space="preserve"> </w:t>
      </w:r>
      <w:r w:rsidR="00A30200" w:rsidRPr="00A22E7E">
        <w:rPr>
          <w:rFonts w:ascii="Times New Roman" w:hAnsi="Times New Roman" w:cs="Times New Roman"/>
          <w:sz w:val="28"/>
          <w:szCs w:val="28"/>
        </w:rPr>
        <w:t>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E7E">
        <w:rPr>
          <w:rFonts w:ascii="Times New Roman" w:hAnsi="Times New Roman" w:cs="Times New Roman"/>
          <w:sz w:val="28"/>
          <w:szCs w:val="28"/>
        </w:rPr>
        <w:t>2</w:t>
      </w:r>
      <w:r w:rsidR="00A30200" w:rsidRPr="00A22E7E">
        <w:rPr>
          <w:rFonts w:ascii="Times New Roman" w:hAnsi="Times New Roman" w:cs="Times New Roman"/>
          <w:sz w:val="28"/>
          <w:szCs w:val="28"/>
        </w:rPr>
        <w:t>)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="00A30200" w:rsidRPr="00A22E7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 xml:space="preserve">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01"/>
      <w:bookmarkEnd w:id="1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7A149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</w:t>
      </w:r>
      <w:r w:rsidR="001458A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7A149D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4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№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7A149D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6110F" w:rsidRPr="007A149D">
        <w:rPr>
          <w:rFonts w:ascii="Times New Roman" w:hAnsi="Times New Roman" w:cs="Times New Roman"/>
          <w:sz w:val="28"/>
          <w:szCs w:val="28"/>
        </w:rPr>
        <w:t>муниципальному служащему по профилактике правонарушений</w:t>
      </w:r>
      <w:r w:rsidR="00C462BD" w:rsidRPr="007A149D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7A149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49D" w:rsidRPr="007A149D">
        <w:rPr>
          <w:rFonts w:ascii="Times New Roman" w:hAnsi="Times New Roman" w:cs="Times New Roman"/>
          <w:sz w:val="28"/>
          <w:szCs w:val="28"/>
        </w:rPr>
        <w:t>д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7A149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04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FB0">
        <w:rPr>
          <w:rFonts w:ascii="Times New Roman" w:hAnsi="Times New Roman" w:cs="Times New Roman"/>
          <w:sz w:val="28"/>
          <w:szCs w:val="28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="00704FB0" w:rsidRPr="00B45142">
        <w:rPr>
          <w:rFonts w:ascii="Times New Roman" w:hAnsi="Times New Roman" w:cs="Times New Roman"/>
          <w:sz w:val="28"/>
          <w:szCs w:val="28"/>
        </w:rPr>
        <w:t>)</w:t>
      </w:r>
      <w:r w:rsidR="00704FB0"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</w:t>
      </w:r>
      <w:proofErr w:type="gramEnd"/>
      <w:r w:rsidR="00704FB0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</w:t>
      </w:r>
      <w:r w:rsidR="0077395B" w:rsidRPr="00B45142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о невозможности по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объективным причинам представить сведения о доходах, </w:t>
      </w:r>
      <w:r w:rsidR="001458A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8E06EE" w:rsidRPr="00082963" w:rsidRDefault="00B32C17" w:rsidP="007963E6">
      <w:pPr>
        <w:pStyle w:val="ConsPlusNormal"/>
        <w:ind w:firstLine="851"/>
        <w:jc w:val="both"/>
      </w:pPr>
      <w:r>
        <w:t>в</w:t>
      </w:r>
      <w:r w:rsidR="008E06EE">
        <w:t xml:space="preserve">) </w:t>
      </w:r>
      <w:r w:rsidR="008E06EE" w:rsidRPr="008E06EE">
        <w:t xml:space="preserve">уведомление </w:t>
      </w:r>
      <w:r w:rsidR="008E06EE">
        <w:t>муниципального</w:t>
      </w:r>
      <w:r w:rsidR="008E06EE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E06EE">
        <w:t>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7A149D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</w:t>
      </w:r>
      <w:r w:rsidR="009973B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касающ</w:t>
      </w:r>
      <w:r w:rsidR="00517735">
        <w:rPr>
          <w:rFonts w:ascii="Times New Roman" w:hAnsi="Times New Roman" w:cs="Times New Roman"/>
          <w:sz w:val="28"/>
          <w:szCs w:val="28"/>
        </w:rPr>
        <w:t>ее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7A149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BC0A49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proofErr w:type="gramStart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7A149D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r w:rsidR="00D134E4">
        <w:rPr>
          <w:rFonts w:ascii="Times New Roman" w:hAnsi="Times New Roman" w:cs="Times New Roman"/>
          <w:sz w:val="28"/>
          <w:szCs w:val="28"/>
        </w:rPr>
        <w:br/>
      </w:r>
      <w:r w:rsidR="00C462BD" w:rsidRPr="00442272">
        <w:rPr>
          <w:rFonts w:ascii="Times New Roman" w:hAnsi="Times New Roman" w:cs="Times New Roman"/>
          <w:sz w:val="28"/>
          <w:szCs w:val="28"/>
        </w:rPr>
        <w:t>частью 1 статьи 3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7A149D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7A149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B45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526" w:rsidRPr="00B4514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  <w:proofErr w:type="gramEnd"/>
    </w:p>
    <w:p w:rsidR="00784371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D28" w:rsidRPr="007A149D">
        <w:rPr>
          <w:rFonts w:ascii="Times New Roman" w:hAnsi="Times New Roman" w:cs="Times New Roman"/>
          <w:sz w:val="28"/>
          <w:szCs w:val="28"/>
        </w:rPr>
        <w:t>М</w:t>
      </w:r>
      <w:r w:rsidR="00D74FB2" w:rsidRPr="007A149D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</w:t>
      </w:r>
      <w:r w:rsidR="00ED1F9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04FB0">
        <w:rPr>
          <w:rFonts w:ascii="Times New Roman" w:hAnsi="Times New Roman" w:cs="Times New Roman"/>
          <w:sz w:val="28"/>
          <w:szCs w:val="28"/>
        </w:rPr>
        <w:t>подпункт</w:t>
      </w:r>
      <w:r w:rsidR="00ED1F94">
        <w:rPr>
          <w:rFonts w:ascii="Times New Roman" w:hAnsi="Times New Roman" w:cs="Times New Roman"/>
          <w:sz w:val="28"/>
          <w:szCs w:val="28"/>
        </w:rPr>
        <w:t>е</w:t>
      </w:r>
      <w:r w:rsidR="00704FB0">
        <w:rPr>
          <w:rFonts w:ascii="Times New Roman" w:hAnsi="Times New Roman" w:cs="Times New Roman"/>
          <w:sz w:val="28"/>
          <w:szCs w:val="28"/>
        </w:rPr>
        <w:t xml:space="preserve"> «а» подпункта 2 пункта 13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r w:rsidR="00EC6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12 Федерального закона «О противодействии коррупции».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AB1D3A" w:rsidRDefault="00AB1D3A" w:rsidP="00AB1D3A">
      <w:pPr>
        <w:pStyle w:val="ConsPlusNormal"/>
        <w:ind w:firstLine="851"/>
        <w:jc w:val="both"/>
      </w:pPr>
      <w:r>
        <w:t xml:space="preserve">16. </w:t>
      </w:r>
      <w:r w:rsidRPr="008E06EE">
        <w:t xml:space="preserve">Уведомление, указанное в </w:t>
      </w:r>
      <w:r>
        <w:t>подпункте «</w:t>
      </w:r>
      <w:r w:rsidR="00B32C17">
        <w:t>в</w:t>
      </w:r>
      <w:r>
        <w:t>» подпункта 2 пункта 13 настоящего Положения</w:t>
      </w:r>
      <w:r w:rsidRPr="008E06EE">
        <w:t xml:space="preserve">, рассматривается </w:t>
      </w:r>
      <w:r w:rsidRPr="007A149D">
        <w:t xml:space="preserve">муниципальным служащим по профилактике правонарушений, </w:t>
      </w:r>
      <w:proofErr w:type="gramStart"/>
      <w:r w:rsidRPr="007A149D">
        <w:t>который</w:t>
      </w:r>
      <w:proofErr w:type="gramEnd"/>
      <w:r w:rsidRPr="008E06EE">
        <w:t xml:space="preserve"> осуществляет подготовку мотивированного заключения по результатам рассмотрения уведомления.</w:t>
      </w:r>
    </w:p>
    <w:p w:rsidR="00D134E4" w:rsidRDefault="00784371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рассматривается </w:t>
      </w:r>
      <w:r w:rsidR="00D83D28" w:rsidRPr="007A149D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7A149D">
        <w:rPr>
          <w:rFonts w:ascii="Times New Roman" w:hAnsi="Times New Roman" w:cs="Times New Roman"/>
          <w:sz w:val="28"/>
          <w:szCs w:val="28"/>
        </w:rPr>
        <w:t>,</w:t>
      </w:r>
      <w:r w:rsidR="00D83D28" w:rsidRPr="007A149D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7A149D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7A149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«О противодействии коррупции».</w:t>
      </w:r>
      <w:proofErr w:type="gramEnd"/>
    </w:p>
    <w:p w:rsidR="00B45C06" w:rsidRPr="00D134E4" w:rsidRDefault="00B45C06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4E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134E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Pr="00D134E4">
        <w:rPr>
          <w:rFonts w:ascii="Times New Roman" w:hAnsi="Times New Roman" w:cs="Times New Roman"/>
          <w:sz w:val="28"/>
          <w:szCs w:val="28"/>
        </w:rPr>
        <w:t>подпункте «</w:t>
      </w:r>
      <w:r w:rsidR="00C02328" w:rsidRPr="00D134E4">
        <w:rPr>
          <w:rFonts w:ascii="Times New Roman" w:hAnsi="Times New Roman" w:cs="Times New Roman"/>
          <w:sz w:val="28"/>
          <w:szCs w:val="28"/>
        </w:rPr>
        <w:t>в</w:t>
      </w:r>
      <w:r w:rsidRPr="00D134E4">
        <w:rPr>
          <w:rFonts w:ascii="Times New Roman" w:hAnsi="Times New Roman" w:cs="Times New Roman"/>
          <w:sz w:val="28"/>
          <w:szCs w:val="28"/>
        </w:rPr>
        <w:t>» подпункта 2 и подпункте</w:t>
      </w:r>
      <w:r w:rsidRPr="00D134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134E4">
        <w:rPr>
          <w:rFonts w:ascii="Times New Roman" w:hAnsi="Times New Roman" w:cs="Times New Roman"/>
          <w:sz w:val="28"/>
          <w:szCs w:val="28"/>
        </w:rPr>
        <w:t xml:space="preserve">5 пункта 13 настоящего Положения, должностные лица </w:t>
      </w:r>
      <w:r w:rsidRPr="007A149D">
        <w:rPr>
          <w:rFonts w:ascii="Times New Roman" w:hAnsi="Times New Roman" w:cs="Times New Roman"/>
          <w:sz w:val="28"/>
          <w:szCs w:val="28"/>
        </w:rPr>
        <w:t>муниципальный служащий по профилактике правонарушений имеет</w:t>
      </w:r>
      <w:r w:rsidRPr="00D134E4">
        <w:rPr>
          <w:rFonts w:ascii="Times New Roman" w:hAnsi="Times New Roman" w:cs="Times New Roman"/>
          <w:sz w:val="28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D134E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32C17" w:rsidRPr="00D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C17" w:rsidRPr="007A149D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B32C17" w:rsidRPr="00D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4E4"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>
        <w:rPr>
          <w:rFonts w:ascii="Times New Roman" w:hAnsi="Times New Roman" w:cs="Times New Roman"/>
          <w:sz w:val="28"/>
          <w:szCs w:val="28"/>
        </w:rPr>
        <w:t>7</w:t>
      </w:r>
      <w:r w:rsidRPr="00D134E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обращения или уведомлен</w:t>
      </w:r>
      <w:r w:rsidR="00D132F3" w:rsidRPr="00D134E4">
        <w:rPr>
          <w:rFonts w:ascii="Times New Roman" w:hAnsi="Times New Roman" w:cs="Times New Roman"/>
          <w:sz w:val="28"/>
          <w:szCs w:val="28"/>
        </w:rPr>
        <w:t>ия представляются председателю К</w:t>
      </w:r>
      <w:r w:rsidRPr="00D134E4"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 w:rsidRPr="00D134E4">
        <w:rPr>
          <w:rFonts w:ascii="Times New Roman" w:hAnsi="Times New Roman" w:cs="Times New Roman"/>
          <w:sz w:val="28"/>
          <w:szCs w:val="28"/>
        </w:rPr>
        <w:t>К</w:t>
      </w:r>
      <w:r w:rsidRPr="00D134E4">
        <w:rPr>
          <w:rFonts w:ascii="Times New Roman" w:hAnsi="Times New Roman" w:cs="Times New Roman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</w:t>
      </w:r>
      <w:r w:rsidR="00435869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Pr="00D134E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FF9">
        <w:rPr>
          <w:rFonts w:ascii="Times New Roman" w:hAnsi="Times New Roman" w:cs="Times New Roman"/>
          <w:sz w:val="28"/>
          <w:szCs w:val="28"/>
        </w:rPr>
        <w:t>9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B32C17">
        <w:rPr>
          <w:rFonts w:ascii="Times New Roman" w:hAnsi="Times New Roman" w:cs="Times New Roman"/>
          <w:sz w:val="28"/>
          <w:szCs w:val="28"/>
        </w:rPr>
        <w:t>10-</w:t>
      </w:r>
      <w:r w:rsidR="009F24C4">
        <w:rPr>
          <w:rFonts w:ascii="Times New Roman" w:hAnsi="Times New Roman" w:cs="Times New Roman"/>
          <w:sz w:val="28"/>
          <w:szCs w:val="28"/>
        </w:rPr>
        <w:t>дневный</w:t>
      </w:r>
      <w:r w:rsidR="009F24C4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 w:rsidR="00B32C17">
        <w:rPr>
          <w:rFonts w:ascii="Times New Roman" w:hAnsi="Times New Roman" w:cs="Times New Roman"/>
          <w:sz w:val="28"/>
          <w:szCs w:val="28"/>
        </w:rPr>
        <w:t xml:space="preserve">20 </w:t>
      </w:r>
      <w:r w:rsidR="00C462BD" w:rsidRPr="00380BE4"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</w:t>
      </w:r>
      <w:r w:rsidR="005431C6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4E2BA6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предусмотренн</w:t>
      </w:r>
      <w:r w:rsidR="004E2BA6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2BA6">
        <w:rPr>
          <w:rFonts w:ascii="Times New Roman" w:hAnsi="Times New Roman" w:cs="Times New Roman"/>
          <w:sz w:val="28"/>
          <w:szCs w:val="28"/>
        </w:rPr>
        <w:t>ом</w:t>
      </w:r>
      <w:r w:rsidR="005431C6">
        <w:rPr>
          <w:rFonts w:ascii="Times New Roman" w:hAnsi="Times New Roman" w:cs="Times New Roman"/>
          <w:sz w:val="28"/>
          <w:szCs w:val="28"/>
        </w:rPr>
        <w:t xml:space="preserve"> </w:t>
      </w:r>
      <w:r w:rsidR="006D2FF9">
        <w:rPr>
          <w:rFonts w:ascii="Times New Roman" w:hAnsi="Times New Roman" w:cs="Times New Roman"/>
          <w:sz w:val="28"/>
          <w:szCs w:val="28"/>
        </w:rPr>
        <w:t>20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3A4619" w:rsidRDefault="009B1157" w:rsidP="003A46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BF0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4619" w:rsidRDefault="003A461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 xml:space="preserve">ии лиц, указанных </w:t>
      </w:r>
      <w:r w:rsidRPr="007A149D">
        <w:rPr>
          <w:rFonts w:ascii="Times New Roman" w:hAnsi="Times New Roman" w:cs="Times New Roman"/>
          <w:sz w:val="28"/>
          <w:szCs w:val="28"/>
        </w:rPr>
        <w:t>в подпункте 2 пункта 10</w:t>
      </w:r>
      <w:r w:rsidRPr="004F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4619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  <w:proofErr w:type="gramEnd"/>
    </w:p>
    <w:p w:rsidR="005431C6" w:rsidRDefault="006D2FF9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31C6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3776B2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указанн</w:t>
      </w:r>
      <w:r w:rsidR="003776B2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</w:t>
      </w:r>
      <w:r w:rsidR="009B1157">
        <w:rPr>
          <w:rFonts w:ascii="Times New Roman" w:hAnsi="Times New Roman" w:cs="Times New Roman"/>
          <w:sz w:val="28"/>
          <w:szCs w:val="28"/>
        </w:rPr>
        <w:t>в подпункт</w:t>
      </w:r>
      <w:r w:rsidR="003776B2">
        <w:rPr>
          <w:rFonts w:ascii="Times New Roman" w:hAnsi="Times New Roman" w:cs="Times New Roman"/>
          <w:sz w:val="28"/>
          <w:szCs w:val="28"/>
        </w:rPr>
        <w:t>е</w:t>
      </w:r>
      <w:r w:rsidR="009B1157">
        <w:rPr>
          <w:rFonts w:ascii="Times New Roman" w:hAnsi="Times New Roman" w:cs="Times New Roman"/>
          <w:sz w:val="28"/>
          <w:szCs w:val="28"/>
        </w:rPr>
        <w:t xml:space="preserve">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DB" w:rsidRDefault="005C6CF5" w:rsidP="00EC3C87">
      <w:pPr>
        <w:pStyle w:val="ConsPlusNormal"/>
        <w:ind w:firstLine="851"/>
        <w:jc w:val="both"/>
      </w:pPr>
      <w:r>
        <w:lastRenderedPageBreak/>
        <w:t>21</w:t>
      </w:r>
      <w:r w:rsidR="00C462BD" w:rsidRPr="00380BE4">
        <w:t xml:space="preserve">. </w:t>
      </w:r>
      <w:r w:rsidR="00EC3C87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C3C87" w:rsidRPr="007A149D">
        <w:t>аппарате Совета депутатов</w:t>
      </w:r>
      <w:r w:rsidR="00EC3C87"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="00EC3C87" w:rsidRPr="007A149D">
        <w:t>аппарате Совета депутатов,</w:t>
      </w:r>
      <w:r w:rsidR="00EC3C87">
        <w:t xml:space="preserve"> указывает в обращении, заявлении или уведомлении, представляемых в</w:t>
      </w:r>
      <w:r w:rsidR="007A149D">
        <w:t xml:space="preserve"> </w:t>
      </w:r>
      <w:r w:rsidR="00EC3C87">
        <w:t>соответствии</w:t>
      </w:r>
      <w:r w:rsidR="007A149D">
        <w:t xml:space="preserve"> </w:t>
      </w:r>
      <w:r w:rsidR="00EC3C87">
        <w:t xml:space="preserve">с подпунктом 2 пункта 13 настоящего Положения. </w:t>
      </w:r>
    </w:p>
    <w:p w:rsidR="00EC3C87" w:rsidRDefault="005C6CF5" w:rsidP="00EC3C87">
      <w:pPr>
        <w:pStyle w:val="ConsPlusNormal"/>
        <w:ind w:firstLine="851"/>
        <w:jc w:val="both"/>
      </w:pPr>
      <w:r>
        <w:t>22</w:t>
      </w:r>
      <w:r w:rsidR="00EC3C87">
        <w:t xml:space="preserve">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EC3C87" w:rsidRPr="008F6055">
        <w:t>аппарате Совета депутатов</w:t>
      </w:r>
      <w:r w:rsidR="008F6055">
        <w:t>,</w:t>
      </w:r>
      <w:bookmarkStart w:id="11" w:name="_GoBack"/>
      <w:bookmarkEnd w:id="11"/>
      <w:r w:rsidR="00EC3C87">
        <w:t xml:space="preserve"> в случае:</w:t>
      </w:r>
    </w:p>
    <w:p w:rsidR="00EC3C87" w:rsidRDefault="00D34576" w:rsidP="00EC3C87">
      <w:pPr>
        <w:pStyle w:val="ConsPlusNormal"/>
        <w:ind w:firstLine="851"/>
        <w:jc w:val="both"/>
      </w:pPr>
      <w:r>
        <w:t>1</w:t>
      </w:r>
      <w:r w:rsidR="00EC3C87">
        <w:t xml:space="preserve">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="00EC3C87" w:rsidRPr="00FE5B1B">
        <w:t>аппарате Совета депутатов,</w:t>
      </w:r>
      <w:r w:rsidR="00EC3C87">
        <w:t xml:space="preserve"> лично присутствовать на заседании Комиссии;</w:t>
      </w:r>
    </w:p>
    <w:p w:rsidR="00EC3C87" w:rsidRDefault="00D34576" w:rsidP="00A718FF">
      <w:pPr>
        <w:pStyle w:val="ConsPlusNormal"/>
        <w:ind w:firstLine="851"/>
        <w:jc w:val="both"/>
      </w:pPr>
      <w:r>
        <w:t>2</w:t>
      </w:r>
      <w:r w:rsidR="00EC3C87">
        <w:t>) если муниципальный служащий или гражданин,</w:t>
      </w:r>
      <w:r w:rsidR="00EC3C87" w:rsidRPr="00EC3C87">
        <w:t xml:space="preserve"> </w:t>
      </w:r>
      <w:r w:rsidR="00EC3C87">
        <w:t xml:space="preserve">замещавший должность муниципальной службы в </w:t>
      </w:r>
      <w:r w:rsidR="00EC3C87" w:rsidRPr="00FE5B1B">
        <w:t>аппарате Совета депутатов</w:t>
      </w:r>
      <w:r w:rsidR="00FE5B1B">
        <w:t>,</w:t>
      </w:r>
      <w:r w:rsidR="00EC3C87">
        <w:t xml:space="preserve"> намеревающиеся лично присутствовать на заседании Комиссии и надлежащим образом извещенные о </w:t>
      </w:r>
      <w:r w:rsidR="00435869">
        <w:t xml:space="preserve">дате, </w:t>
      </w:r>
      <w:r w:rsidR="00EC3C87">
        <w:t>времени и месте его проведения, не явились на заседание Комиссии.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FE5B1B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C935FD" w:rsidRPr="00FE5B1B">
        <w:rPr>
          <w:rFonts w:ascii="Times New Roman" w:hAnsi="Times New Roman" w:cs="Times New Roman"/>
          <w:sz w:val="28"/>
          <w:szCs w:val="28"/>
        </w:rPr>
        <w:t>(с их согласия) и иных лиц,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25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5171CA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5171CA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>
        <w:rPr>
          <w:rFonts w:ascii="Times New Roman" w:hAnsi="Times New Roman" w:cs="Times New Roman"/>
          <w:sz w:val="28"/>
          <w:szCs w:val="28"/>
        </w:rPr>
        <w:t>28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5171CA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1B4880" w:rsidRDefault="00AC26DA" w:rsidP="001B4880">
      <w:pPr>
        <w:pStyle w:val="ConsPlusNormal"/>
        <w:ind w:firstLine="851"/>
        <w:jc w:val="both"/>
      </w:pPr>
      <w:bookmarkStart w:id="15" w:name="Par137"/>
      <w:bookmarkEnd w:id="15"/>
      <w:r>
        <w:t>29</w:t>
      </w:r>
      <w:r w:rsidR="001B4880">
        <w:t>. По итогам рассмотрения вопроса, указанного в подпункте «в</w:t>
      </w:r>
      <w:r w:rsidR="001B4880" w:rsidRPr="00F70D4E">
        <w:t xml:space="preserve">» подпункта </w:t>
      </w:r>
      <w:r w:rsidR="001B4880">
        <w:t>2</w:t>
      </w:r>
      <w:r w:rsidR="001B4880" w:rsidRPr="00F70D4E">
        <w:t xml:space="preserve"> пункта 13</w:t>
      </w:r>
      <w:r w:rsidR="001B4880" w:rsidRPr="00380BE4">
        <w:t xml:space="preserve"> настоящего Положения</w:t>
      </w:r>
      <w:r w:rsidR="001B4880">
        <w:t>, Комиссия принимает одно из следующих решений:</w:t>
      </w:r>
    </w:p>
    <w:p w:rsidR="001B4880" w:rsidRDefault="001B4880" w:rsidP="001B4880">
      <w:pPr>
        <w:pStyle w:val="ConsPlusNormal"/>
        <w:ind w:firstLine="851"/>
        <w:jc w:val="both"/>
      </w:pPr>
      <w: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1B4880" w:rsidRDefault="001B4880" w:rsidP="001B4880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C26DA" w:rsidRPr="00B32C17">
        <w:t>глав</w:t>
      </w:r>
      <w:r w:rsidR="00AC26DA">
        <w:t>е</w:t>
      </w:r>
      <w:r w:rsidR="00AC26DA">
        <w:rPr>
          <w:i/>
        </w:rPr>
        <w:t xml:space="preserve"> </w:t>
      </w:r>
      <w:r w:rsidR="00AC26DA" w:rsidRPr="00FE5B1B">
        <w:t>муниципального округа</w:t>
      </w:r>
      <w:r w:rsidR="00FE5B1B"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:rsidR="001B4880" w:rsidRPr="00380BE4" w:rsidRDefault="001B4880" w:rsidP="001B4880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B32C17">
        <w:t>глав</w:t>
      </w:r>
      <w:r w:rsidR="00AC26DA">
        <w:t>е</w:t>
      </w:r>
      <w:r w:rsidR="00AC26DA">
        <w:rPr>
          <w:i/>
        </w:rPr>
        <w:t xml:space="preserve"> </w:t>
      </w:r>
      <w:r w:rsidR="00AC26DA" w:rsidRPr="00FE5B1B">
        <w:t>муниципального округа</w:t>
      </w:r>
      <w:r w:rsidR="00AC26DA"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:rsidR="00C462BD" w:rsidRPr="00380BE4" w:rsidRDefault="00AC26DA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AC26DA" w:rsidRPr="00B32C17">
        <w:rPr>
          <w:rFonts w:ascii="Times New Roman" w:hAnsi="Times New Roman"/>
          <w:sz w:val="28"/>
          <w:szCs w:val="28"/>
        </w:rPr>
        <w:t>глав</w:t>
      </w:r>
      <w:r w:rsidR="00AC26DA">
        <w:rPr>
          <w:rFonts w:ascii="Times New Roman" w:hAnsi="Times New Roman"/>
          <w:sz w:val="28"/>
          <w:szCs w:val="28"/>
        </w:rPr>
        <w:t>е</w:t>
      </w:r>
      <w:r w:rsidR="00AC26DA">
        <w:rPr>
          <w:rFonts w:ascii="Times New Roman" w:hAnsi="Times New Roman"/>
          <w:i/>
          <w:sz w:val="28"/>
          <w:szCs w:val="28"/>
        </w:rPr>
        <w:t xml:space="preserve"> </w:t>
      </w:r>
      <w:r w:rsidR="00AC26DA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AC26DA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935FD" w:rsidRDefault="005C6CF5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35F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C935FD" w:rsidRPr="00FE5B1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FE5B1B">
        <w:rPr>
          <w:rFonts w:ascii="Times New Roman" w:hAnsi="Times New Roman" w:cs="Times New Roman"/>
          <w:sz w:val="28"/>
          <w:szCs w:val="28"/>
        </w:rPr>
        <w:t>,</w:t>
      </w:r>
      <w:r w:rsidR="00C935F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  <w:proofErr w:type="gramEnd"/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должности в организации либо на выполнение работы </w:t>
      </w:r>
      <w:r w:rsidR="004F4C23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</w:t>
      </w:r>
      <w:r w:rsidR="004F4C23">
        <w:rPr>
          <w:rFonts w:ascii="Times New Roman" w:hAnsi="Times New Roman" w:cs="Times New Roman"/>
          <w:sz w:val="28"/>
          <w:szCs w:val="28"/>
        </w:rPr>
        <w:t xml:space="preserve">данной организации </w:t>
      </w:r>
      <w:r w:rsidR="00C935FD">
        <w:rPr>
          <w:rFonts w:ascii="Times New Roman" w:hAnsi="Times New Roman" w:cs="Times New Roman"/>
          <w:sz w:val="28"/>
          <w:szCs w:val="28"/>
        </w:rPr>
        <w:t xml:space="preserve">услуг)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D0143" w:rsidRDefault="006D0143" w:rsidP="006D0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01DB">
        <w:rPr>
          <w:rFonts w:ascii="Times New Roman" w:hAnsi="Times New Roman" w:cs="Times New Roman"/>
          <w:sz w:val="28"/>
          <w:szCs w:val="28"/>
        </w:rPr>
        <w:t>, 4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BF01DB">
        <w:rPr>
          <w:rFonts w:ascii="Times New Roman" w:hAnsi="Times New Roman" w:cs="Times New Roman"/>
          <w:sz w:val="28"/>
          <w:szCs w:val="28"/>
        </w:rPr>
        <w:t>5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принять иное решение, чем это предусмотрено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25-31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Default="005C6CF5" w:rsidP="00BF01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4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6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FA0783">
        <w:rPr>
          <w:rFonts w:ascii="Times New Roman" w:hAnsi="Times New Roman" w:cs="Times New Roman"/>
          <w:sz w:val="28"/>
          <w:szCs w:val="28"/>
        </w:rPr>
        <w:t xml:space="preserve">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ы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7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897882" w:rsidRPr="00380BE4" w:rsidRDefault="00897882" w:rsidP="0089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80BE4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Pr="00FE5B1B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62BD"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8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</w:t>
      </w:r>
      <w:r w:rsidR="00897882">
        <w:rPr>
          <w:rFonts w:ascii="Times New Roman" w:hAnsi="Times New Roman" w:cs="Times New Roman"/>
          <w:sz w:val="28"/>
          <w:szCs w:val="28"/>
        </w:rPr>
        <w:t>в день заседания Комиссии</w:t>
      </w:r>
      <w:r w:rsidR="00897882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6D0143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32E">
        <w:rPr>
          <w:rFonts w:ascii="Times New Roman" w:hAnsi="Times New Roman" w:cs="Times New Roman"/>
          <w:sz w:val="28"/>
          <w:szCs w:val="28"/>
        </w:rPr>
        <w:t>Копии протокола заседания Комиссии</w:t>
      </w:r>
      <w:r w:rsidR="00897882">
        <w:rPr>
          <w:rFonts w:ascii="Times New Roman" w:hAnsi="Times New Roman" w:cs="Times New Roman"/>
          <w:sz w:val="28"/>
          <w:szCs w:val="28"/>
        </w:rPr>
        <w:t xml:space="preserve">, заверенные подписью секретаря Комиссии и печатью </w:t>
      </w:r>
      <w:r w:rsidR="00897882" w:rsidRPr="00FE5B1B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FE5B1B">
        <w:rPr>
          <w:rFonts w:ascii="Times New Roman" w:hAnsi="Times New Roman" w:cs="Times New Roman"/>
          <w:sz w:val="28"/>
          <w:szCs w:val="28"/>
        </w:rPr>
        <w:t>,</w:t>
      </w:r>
      <w:r w:rsidR="00A923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BA755A">
        <w:rPr>
          <w:rFonts w:ascii="Times New Roman" w:hAnsi="Times New Roman" w:cs="Times New Roman"/>
          <w:sz w:val="28"/>
          <w:szCs w:val="28"/>
        </w:rPr>
        <w:t>дневный</w:t>
      </w:r>
      <w:r w:rsidR="00FF5456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Pr="00B32C1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>,</w:t>
      </w:r>
      <w:r w:rsidR="00C462BD" w:rsidRPr="006D0143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полностью или в виде </w:t>
      </w:r>
      <w:r w:rsidR="00897882">
        <w:rPr>
          <w:rFonts w:ascii="Times New Roman" w:hAnsi="Times New Roman" w:cs="Times New Roman"/>
          <w:sz w:val="28"/>
          <w:szCs w:val="28"/>
        </w:rPr>
        <w:t xml:space="preserve">заверенных подписью секретаря Комиссии и печатью </w:t>
      </w:r>
      <w:r w:rsidR="00897882" w:rsidRPr="00FE5B1B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97882" w:rsidRPr="001E2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выписок из него</w:t>
      </w:r>
      <w:r w:rsidR="00897882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  <w:proofErr w:type="gramEnd"/>
    </w:p>
    <w:p w:rsidR="007F5979" w:rsidRPr="004975D6" w:rsidRDefault="005C6CF5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0143">
        <w:rPr>
          <w:rFonts w:ascii="Times New Roman" w:hAnsi="Times New Roman" w:cs="Times New Roman"/>
          <w:sz w:val="28"/>
          <w:szCs w:val="28"/>
        </w:rPr>
        <w:t>0</w:t>
      </w:r>
      <w:r w:rsidR="00AB7292" w:rsidRPr="0049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FE5B1B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FE5B1B">
        <w:rPr>
          <w:rFonts w:ascii="Times New Roman" w:hAnsi="Times New Roman" w:cs="Times New Roman"/>
          <w:sz w:val="28"/>
          <w:szCs w:val="28"/>
        </w:rPr>
        <w:t>,</w:t>
      </w:r>
      <w:r w:rsidR="009B2023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 в </w:t>
      </w:r>
      <w:r w:rsidR="009B2023" w:rsidRPr="00FE5B1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FE5B1B">
        <w:rPr>
          <w:rFonts w:ascii="Times New Roman" w:hAnsi="Times New Roman" w:cs="Times New Roman"/>
          <w:sz w:val="28"/>
          <w:szCs w:val="28"/>
        </w:rPr>
        <w:t>,</w:t>
      </w:r>
      <w:r w:rsidR="009B202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0572A6">
        <w:rPr>
          <w:rFonts w:ascii="Times New Roman" w:hAnsi="Times New Roman" w:cs="Times New Roman"/>
          <w:sz w:val="28"/>
          <w:szCs w:val="28"/>
        </w:rPr>
        <w:t>3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0143">
        <w:rPr>
          <w:rFonts w:ascii="Times New Roman" w:hAnsi="Times New Roman"/>
          <w:sz w:val="28"/>
          <w:szCs w:val="28"/>
        </w:rPr>
        <w:t>Г</w:t>
      </w:r>
      <w:r w:rsidR="006D0143" w:rsidRPr="00B32C17">
        <w:rPr>
          <w:rFonts w:ascii="Times New Roman" w:hAnsi="Times New Roman"/>
          <w:sz w:val="28"/>
          <w:szCs w:val="28"/>
        </w:rPr>
        <w:t>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6D0143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FE5B1B">
        <w:rPr>
          <w:rFonts w:ascii="Times New Roman" w:hAnsi="Times New Roman"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ы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FE5B1B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2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8F6055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3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4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8F6055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8F6055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 w:rsidRPr="008F6055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8F6055" w:rsidSect="008A65C0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B9" w:rsidRDefault="003B18B9" w:rsidP="003538B5">
      <w:pPr>
        <w:spacing w:after="0" w:line="240" w:lineRule="auto"/>
      </w:pPr>
      <w:r>
        <w:separator/>
      </w:r>
    </w:p>
  </w:endnote>
  <w:endnote w:type="continuationSeparator" w:id="0">
    <w:p w:rsidR="003B18B9" w:rsidRDefault="003B18B9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B9" w:rsidRDefault="003B18B9" w:rsidP="003538B5">
      <w:pPr>
        <w:spacing w:after="0" w:line="240" w:lineRule="auto"/>
      </w:pPr>
      <w:r>
        <w:separator/>
      </w:r>
    </w:p>
  </w:footnote>
  <w:footnote w:type="continuationSeparator" w:id="0">
    <w:p w:rsidR="003B18B9" w:rsidRDefault="003B18B9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055">
          <w:rPr>
            <w:noProof/>
          </w:rPr>
          <w:t>2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7609B"/>
    <w:rsid w:val="00196B2C"/>
    <w:rsid w:val="001B4880"/>
    <w:rsid w:val="001D6722"/>
    <w:rsid w:val="001E202D"/>
    <w:rsid w:val="001F0385"/>
    <w:rsid w:val="001F411D"/>
    <w:rsid w:val="002025B8"/>
    <w:rsid w:val="00230D88"/>
    <w:rsid w:val="0024143D"/>
    <w:rsid w:val="0025769B"/>
    <w:rsid w:val="0026110F"/>
    <w:rsid w:val="00274CE4"/>
    <w:rsid w:val="00280AF9"/>
    <w:rsid w:val="002C0491"/>
    <w:rsid w:val="002D1B24"/>
    <w:rsid w:val="002E6214"/>
    <w:rsid w:val="00331162"/>
    <w:rsid w:val="003443B8"/>
    <w:rsid w:val="003538B5"/>
    <w:rsid w:val="003570AA"/>
    <w:rsid w:val="00357C88"/>
    <w:rsid w:val="00364E83"/>
    <w:rsid w:val="00366391"/>
    <w:rsid w:val="003776B2"/>
    <w:rsid w:val="00380BE4"/>
    <w:rsid w:val="00390C06"/>
    <w:rsid w:val="00397693"/>
    <w:rsid w:val="003A4619"/>
    <w:rsid w:val="003B18B9"/>
    <w:rsid w:val="0040612D"/>
    <w:rsid w:val="004159FE"/>
    <w:rsid w:val="00421E2C"/>
    <w:rsid w:val="00424216"/>
    <w:rsid w:val="004250FD"/>
    <w:rsid w:val="00435869"/>
    <w:rsid w:val="00442272"/>
    <w:rsid w:val="00447E9B"/>
    <w:rsid w:val="00460334"/>
    <w:rsid w:val="004831C0"/>
    <w:rsid w:val="004975D6"/>
    <w:rsid w:val="004A288F"/>
    <w:rsid w:val="004A6CC5"/>
    <w:rsid w:val="004B7D04"/>
    <w:rsid w:val="004E2660"/>
    <w:rsid w:val="004E2BA6"/>
    <w:rsid w:val="004E2BEF"/>
    <w:rsid w:val="004F4C23"/>
    <w:rsid w:val="00514F64"/>
    <w:rsid w:val="005171CA"/>
    <w:rsid w:val="00517735"/>
    <w:rsid w:val="00526B4A"/>
    <w:rsid w:val="00534231"/>
    <w:rsid w:val="005343E8"/>
    <w:rsid w:val="005366B9"/>
    <w:rsid w:val="005431C6"/>
    <w:rsid w:val="00544D59"/>
    <w:rsid w:val="00552447"/>
    <w:rsid w:val="005534D3"/>
    <w:rsid w:val="005624A3"/>
    <w:rsid w:val="005763D2"/>
    <w:rsid w:val="00592592"/>
    <w:rsid w:val="00594275"/>
    <w:rsid w:val="005A1A63"/>
    <w:rsid w:val="005A780B"/>
    <w:rsid w:val="005C6CF5"/>
    <w:rsid w:val="005D4D35"/>
    <w:rsid w:val="005F08D3"/>
    <w:rsid w:val="005F68FD"/>
    <w:rsid w:val="00600526"/>
    <w:rsid w:val="00613985"/>
    <w:rsid w:val="0063196B"/>
    <w:rsid w:val="00636C1E"/>
    <w:rsid w:val="00655562"/>
    <w:rsid w:val="00670829"/>
    <w:rsid w:val="00677D4A"/>
    <w:rsid w:val="00685C72"/>
    <w:rsid w:val="006A2950"/>
    <w:rsid w:val="006B73AA"/>
    <w:rsid w:val="006D0143"/>
    <w:rsid w:val="006D2FF9"/>
    <w:rsid w:val="006E6294"/>
    <w:rsid w:val="006F1721"/>
    <w:rsid w:val="00704FB0"/>
    <w:rsid w:val="007326AA"/>
    <w:rsid w:val="0077395B"/>
    <w:rsid w:val="00774313"/>
    <w:rsid w:val="00784371"/>
    <w:rsid w:val="007912F1"/>
    <w:rsid w:val="007915E2"/>
    <w:rsid w:val="007963E6"/>
    <w:rsid w:val="00797302"/>
    <w:rsid w:val="007A149D"/>
    <w:rsid w:val="007A25B3"/>
    <w:rsid w:val="007C10D7"/>
    <w:rsid w:val="007C6FA3"/>
    <w:rsid w:val="007C7B21"/>
    <w:rsid w:val="007D004D"/>
    <w:rsid w:val="007D44DC"/>
    <w:rsid w:val="007D6981"/>
    <w:rsid w:val="007E148E"/>
    <w:rsid w:val="007F1D0F"/>
    <w:rsid w:val="007F5979"/>
    <w:rsid w:val="00822CD5"/>
    <w:rsid w:val="00862721"/>
    <w:rsid w:val="00863753"/>
    <w:rsid w:val="00882DDF"/>
    <w:rsid w:val="00890076"/>
    <w:rsid w:val="00897882"/>
    <w:rsid w:val="008A65C0"/>
    <w:rsid w:val="008E06EE"/>
    <w:rsid w:val="008E2249"/>
    <w:rsid w:val="008E2A05"/>
    <w:rsid w:val="008F3D16"/>
    <w:rsid w:val="008F6055"/>
    <w:rsid w:val="008F685A"/>
    <w:rsid w:val="00937C23"/>
    <w:rsid w:val="00943713"/>
    <w:rsid w:val="0095566E"/>
    <w:rsid w:val="00956673"/>
    <w:rsid w:val="00977E24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20B4C"/>
    <w:rsid w:val="00A22E7E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603F3"/>
    <w:rsid w:val="00A718FF"/>
    <w:rsid w:val="00A7212E"/>
    <w:rsid w:val="00A77181"/>
    <w:rsid w:val="00A903C8"/>
    <w:rsid w:val="00A91215"/>
    <w:rsid w:val="00A9232E"/>
    <w:rsid w:val="00AA657E"/>
    <w:rsid w:val="00AB1D3A"/>
    <w:rsid w:val="00AB4D47"/>
    <w:rsid w:val="00AB625E"/>
    <w:rsid w:val="00AB7292"/>
    <w:rsid w:val="00AC26DA"/>
    <w:rsid w:val="00AE5F96"/>
    <w:rsid w:val="00AE6B09"/>
    <w:rsid w:val="00B01ADE"/>
    <w:rsid w:val="00B13AC5"/>
    <w:rsid w:val="00B21BA9"/>
    <w:rsid w:val="00B32C17"/>
    <w:rsid w:val="00B357EA"/>
    <w:rsid w:val="00B45142"/>
    <w:rsid w:val="00B45C06"/>
    <w:rsid w:val="00B75CA8"/>
    <w:rsid w:val="00B84E91"/>
    <w:rsid w:val="00B92931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01DB"/>
    <w:rsid w:val="00BF19CF"/>
    <w:rsid w:val="00C02328"/>
    <w:rsid w:val="00C11957"/>
    <w:rsid w:val="00C12C88"/>
    <w:rsid w:val="00C13287"/>
    <w:rsid w:val="00C2551A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11C36"/>
    <w:rsid w:val="00D132F3"/>
    <w:rsid w:val="00D134E4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C1972"/>
    <w:rsid w:val="00DD1BCE"/>
    <w:rsid w:val="00E331EC"/>
    <w:rsid w:val="00E33623"/>
    <w:rsid w:val="00E3467F"/>
    <w:rsid w:val="00E35031"/>
    <w:rsid w:val="00E361E3"/>
    <w:rsid w:val="00E57416"/>
    <w:rsid w:val="00E70335"/>
    <w:rsid w:val="00E77F01"/>
    <w:rsid w:val="00EA43FF"/>
    <w:rsid w:val="00EC3C87"/>
    <w:rsid w:val="00EC67F8"/>
    <w:rsid w:val="00ED1F94"/>
    <w:rsid w:val="00F020AD"/>
    <w:rsid w:val="00F56099"/>
    <w:rsid w:val="00F62DCA"/>
    <w:rsid w:val="00F64323"/>
    <w:rsid w:val="00F70D4E"/>
    <w:rsid w:val="00F87D42"/>
    <w:rsid w:val="00F9779C"/>
    <w:rsid w:val="00FA0783"/>
    <w:rsid w:val="00FA2AEF"/>
    <w:rsid w:val="00FB120A"/>
    <w:rsid w:val="00FC10A9"/>
    <w:rsid w:val="00FC139A"/>
    <w:rsid w:val="00FD1705"/>
    <w:rsid w:val="00FD58DC"/>
    <w:rsid w:val="00FE5B1B"/>
    <w:rsid w:val="00FE7B06"/>
    <w:rsid w:val="00FF2257"/>
    <w:rsid w:val="00FF545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paragraph" w:styleId="af2">
    <w:name w:val="Body Text Indent"/>
    <w:basedOn w:val="a"/>
    <w:link w:val="af3"/>
    <w:rsid w:val="001D67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1D6722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rsid w:val="001D6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paragraph" w:styleId="af2">
    <w:name w:val="Body Text Indent"/>
    <w:basedOn w:val="a"/>
    <w:link w:val="af3"/>
    <w:rsid w:val="001D67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1D6722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rsid w:val="001D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ABD61DFA0624DA1C8D45CD9EF6FC67D17F27436E883A7y61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8B08C0DD0B09188DF9AACE0A81AABED5AB36AD7A1624DA1C8D45CD9yE1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E56B26DDCF1354FF09DDAy51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velovskoe.ru" TargetMode="External"/><Relationship Id="rId14" Type="http://schemas.openxmlformats.org/officeDocument/2006/relationships/hyperlink" Target="consultantplus://offline/ref=05C32D80846F2763D1E6D39929D20CD816F82AB66682E995E04C7DDFE419uA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E9A5-2C05-47BC-A846-3FFFD6D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1</cp:lastModifiedBy>
  <cp:revision>2</cp:revision>
  <cp:lastPrinted>2016-07-05T09:53:00Z</cp:lastPrinted>
  <dcterms:created xsi:type="dcterms:W3CDTF">2016-07-05T16:21:00Z</dcterms:created>
  <dcterms:modified xsi:type="dcterms:W3CDTF">2016-07-05T16:21:00Z</dcterms:modified>
</cp:coreProperties>
</file>